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before="0" w:beforeAutospacing="0" w:after="0" w:afterAutospacing="0" w:line="600" w:lineRule="exact"/>
        <w:jc w:val="center"/>
        <w:rPr>
          <w:rStyle w:val="9"/>
          <w:rFonts w:ascii="黑体" w:eastAsia="黑体"/>
          <w:sz w:val="44"/>
          <w:szCs w:val="44"/>
        </w:rPr>
      </w:pPr>
      <w:r>
        <w:rPr>
          <w:rStyle w:val="7"/>
          <w:rFonts w:ascii="黑体" w:eastAsia="黑体" w:cs="宋体"/>
          <w:sz w:val="44"/>
          <w:szCs w:val="44"/>
        </w:rPr>
        <w:t>中国人民政治协商会议</w:t>
      </w:r>
    </w:p>
    <w:p>
      <w:pPr>
        <w:pStyle w:val="13"/>
        <w:spacing w:before="0" w:beforeAutospacing="0" w:after="0" w:afterAutospacing="0" w:line="600" w:lineRule="exact"/>
        <w:jc w:val="center"/>
        <w:rPr>
          <w:rStyle w:val="9"/>
          <w:rFonts w:hint="eastAsia"/>
          <w:sz w:val="44"/>
          <w:szCs w:val="44"/>
        </w:rPr>
      </w:pPr>
      <w:r>
        <w:rPr>
          <w:rStyle w:val="9"/>
          <w:sz w:val="44"/>
          <w:szCs w:val="44"/>
        </w:rPr>
        <w:t>黔东南苗族侗族自治州委员会</w:t>
      </w:r>
    </w:p>
    <w:p>
      <w:pPr>
        <w:pStyle w:val="13"/>
        <w:spacing w:before="0" w:beforeAutospacing="0" w:after="0" w:afterAutospacing="0" w:line="600" w:lineRule="exact"/>
        <w:jc w:val="center"/>
        <w:rPr>
          <w:rStyle w:val="9"/>
          <w:rFonts w:hint="eastAsia"/>
          <w:sz w:val="44"/>
          <w:szCs w:val="44"/>
        </w:rPr>
      </w:pPr>
      <w:r>
        <w:rPr>
          <w:rStyle w:val="9"/>
          <w:sz w:val="44"/>
          <w:szCs w:val="44"/>
        </w:rPr>
        <w:t>提</w:t>
      </w:r>
      <w:r>
        <w:rPr>
          <w:rStyle w:val="9"/>
          <w:rFonts w:hint="eastAsia"/>
          <w:sz w:val="44"/>
          <w:szCs w:val="44"/>
        </w:rPr>
        <w:t xml:space="preserve">   </w:t>
      </w:r>
      <w:r>
        <w:rPr>
          <w:rStyle w:val="9"/>
          <w:sz w:val="44"/>
          <w:szCs w:val="44"/>
        </w:rPr>
        <w:t>案</w:t>
      </w:r>
    </w:p>
    <w:p>
      <w:pPr>
        <w:spacing w:line="320" w:lineRule="exact"/>
        <w:jc w:val="center"/>
        <w:textAlignment w:val="top"/>
        <w:rPr>
          <w:rStyle w:val="9"/>
          <w:rFonts w:hint="eastAsia" w:ascii="宋体" w:hAnsi="宋体"/>
          <w:kern w:val="0"/>
          <w:sz w:val="24"/>
        </w:rPr>
      </w:pPr>
    </w:p>
    <w:p>
      <w:pPr>
        <w:spacing w:line="320" w:lineRule="exact"/>
        <w:jc w:val="center"/>
        <w:textAlignment w:val="top"/>
        <w:rPr>
          <w:rStyle w:val="9"/>
          <w:rFonts w:hint="eastAsia" w:ascii="宋体" w:hAnsi="宋体"/>
          <w:kern w:val="0"/>
          <w:sz w:val="24"/>
        </w:rPr>
      </w:pPr>
    </w:p>
    <w:p>
      <w:pPr>
        <w:spacing w:line="760" w:lineRule="exact"/>
        <w:jc w:val="both"/>
        <w:textAlignment w:val="top"/>
        <w:rPr>
          <w:rStyle w:val="9"/>
          <w:rFonts w:ascii="宋体" w:hAnsi="宋体"/>
          <w:kern w:val="0"/>
          <w:sz w:val="24"/>
        </w:rPr>
      </w:pPr>
      <w:r>
        <w:rPr>
          <w:rStyle w:val="9"/>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320" w:lineRule="exact"/>
        <w:rPr>
          <w:rStyle w:val="9"/>
          <w:rFonts w:hint="default" w:ascii="宋体" w:hAnsi="宋体" w:eastAsia="宋体"/>
          <w:kern w:val="0"/>
          <w:sz w:val="24"/>
          <w:lang w:val="en-US" w:eastAsia="zh-CN"/>
        </w:rPr>
      </w:pPr>
      <w:r>
        <w:rPr>
          <w:rStyle w:val="9"/>
          <w:rFonts w:ascii="宋体" w:hAnsi="宋体"/>
          <w:kern w:val="0"/>
          <w:sz w:val="24"/>
        </w:rPr>
        <w:t>第十</w:t>
      </w:r>
      <w:r>
        <w:rPr>
          <w:rStyle w:val="9"/>
          <w:rFonts w:hint="eastAsia" w:ascii="宋体" w:hAnsi="宋体"/>
          <w:kern w:val="0"/>
          <w:sz w:val="24"/>
          <w:lang w:val="en-US" w:eastAsia="zh-CN"/>
        </w:rPr>
        <w:t>三</w:t>
      </w:r>
      <w:r>
        <w:rPr>
          <w:rStyle w:val="9"/>
          <w:rFonts w:ascii="宋体" w:hAnsi="宋体"/>
          <w:kern w:val="0"/>
          <w:sz w:val="24"/>
        </w:rPr>
        <w:t>届第</w:t>
      </w:r>
      <w:r>
        <w:rPr>
          <w:rStyle w:val="9"/>
          <w:rFonts w:hint="eastAsia" w:ascii="宋体" w:hAnsi="宋体"/>
          <w:kern w:val="0"/>
          <w:sz w:val="24"/>
          <w:lang w:val="en-US" w:eastAsia="zh-CN"/>
        </w:rPr>
        <w:t>一</w:t>
      </w:r>
      <w:r>
        <w:rPr>
          <w:rStyle w:val="9"/>
          <w:rFonts w:ascii="宋体" w:hAnsi="宋体"/>
          <w:kern w:val="0"/>
          <w:sz w:val="24"/>
        </w:rPr>
        <w:t>次会议　       　第</w:t>
      </w:r>
      <w:r>
        <w:rPr>
          <w:rStyle w:val="9"/>
          <w:rFonts w:hint="eastAsia" w:ascii="宋体" w:hAnsi="宋体"/>
          <w:kern w:val="0"/>
          <w:sz w:val="24"/>
          <w:lang w:val="en-US" w:eastAsia="zh-CN"/>
        </w:rPr>
        <w:t>046</w:t>
      </w:r>
      <w:r>
        <w:rPr>
          <w:rStyle w:val="9"/>
          <w:rFonts w:ascii="宋体" w:hAnsi="宋体"/>
          <w:kern w:val="0"/>
          <w:sz w:val="24"/>
        </w:rPr>
        <w:t xml:space="preserve">号　    </w:t>
      </w:r>
      <w:r>
        <w:rPr>
          <w:rStyle w:val="9"/>
          <w:rFonts w:hint="eastAsia" w:ascii="宋体" w:hAnsi="宋体"/>
          <w:kern w:val="0"/>
          <w:sz w:val="24"/>
        </w:rPr>
        <w:t xml:space="preserve">    </w:t>
      </w:r>
      <w:r>
        <w:rPr>
          <w:rStyle w:val="9"/>
          <w:rFonts w:hint="eastAsia" w:ascii="宋体" w:hAnsi="宋体"/>
          <w:kern w:val="0"/>
          <w:sz w:val="24"/>
          <w:lang w:val="en-US" w:eastAsia="zh-CN"/>
        </w:rPr>
        <w:t xml:space="preserve"> 类别：文化建设类     </w:t>
      </w:r>
    </w:p>
    <w:p>
      <w:pPr>
        <w:spacing w:line="320" w:lineRule="exact"/>
        <w:jc w:val="left"/>
        <w:rPr>
          <w:rStyle w:val="9"/>
          <w:rFonts w:ascii="宋体" w:hAnsi="宋体"/>
          <w:kern w:val="0"/>
          <w:sz w:val="24"/>
        </w:rPr>
      </w:pPr>
      <w:r>
        <w:rPr>
          <w:rStyle w:val="9"/>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fill on="t" focussize="0,0"/>
                <v:stroke on="f"/>
                <v:imagedata o:title=""/>
                <o:lock v:ext="edit" aspectratio="f"/>
                <v:textbox>
                  <w:txbxContent>
                    <w:p/>
                  </w:txbxContent>
                </v:textbox>
                <w10:wrap type="none"/>
                <w10:anchorlock/>
              </v:rect>
            </w:pict>
          </mc:Fallback>
        </mc:AlternateContent>
      </w:r>
    </w:p>
    <w:tbl>
      <w:tblPr>
        <w:tblStyle w:val="5"/>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9"/>
                <w:rFonts w:ascii="宋体" w:hAnsi="宋体"/>
                <w:kern w:val="0"/>
                <w:sz w:val="24"/>
              </w:rPr>
            </w:pPr>
            <w:r>
              <w:rPr>
                <w:rStyle w:val="9"/>
                <w:rFonts w:ascii="黑体" w:hAnsi="宋体" w:eastAsia="黑体" w:cs="宋体"/>
                <w:b/>
                <w:bCs/>
                <w:kern w:val="0"/>
                <w:sz w:val="24"/>
              </w:rPr>
              <w:t>案</w:t>
            </w:r>
            <w:r>
              <w:rPr>
                <w:rStyle w:val="9"/>
                <w:rFonts w:ascii="宋体" w:hAnsi="宋体" w:eastAsia="黑体" w:cs="宋体"/>
                <w:b/>
                <w:bCs/>
                <w:kern w:val="0"/>
                <w:sz w:val="24"/>
              </w:rPr>
              <w:t>  </w:t>
            </w:r>
            <w:r>
              <w:rPr>
                <w:rStyle w:val="9"/>
                <w:rFonts w:ascii="黑体" w:hAnsi="宋体" w:eastAsia="黑体" w:cs="宋体"/>
                <w:b/>
                <w:bCs/>
                <w:kern w:val="0"/>
                <w:sz w:val="24"/>
              </w:rPr>
              <w:t>由</w:t>
            </w:r>
            <w:r>
              <w:rPr>
                <w:rStyle w:val="9"/>
                <w:rFonts w:ascii="宋体" w:hAnsi="宋体" w:cs="宋体"/>
                <w:b/>
                <w:bCs/>
                <w:kern w:val="0"/>
                <w:sz w:val="24"/>
              </w:rPr>
              <w:t>：</w:t>
            </w:r>
          </w:p>
        </w:tc>
        <w:tc>
          <w:tcPr>
            <w:tcW w:w="6797" w:type="dxa"/>
            <w:gridSpan w:val="3"/>
            <w:vAlign w:val="center"/>
          </w:tcPr>
          <w:p>
            <w:pPr>
              <w:jc w:val="left"/>
              <w:rPr>
                <w:rStyle w:val="9"/>
                <w:rFonts w:ascii="宋体" w:hAnsi="宋体" w:cs="宋体"/>
                <w:b/>
                <w:bCs/>
                <w:kern w:val="0"/>
                <w:sz w:val="24"/>
              </w:rPr>
            </w:pPr>
            <w:r>
              <w:rPr>
                <w:rStyle w:val="9"/>
                <w:rFonts w:hint="eastAsia" w:ascii="宋体" w:hAnsi="宋体" w:cs="宋体"/>
                <w:b/>
                <w:bCs/>
                <w:kern w:val="0"/>
                <w:sz w:val="24"/>
              </w:rPr>
              <w:t>关于用好红色文化和民族文化优势资源推动旅游产业化高质量发展的建议</w:t>
            </w:r>
          </w:p>
        </w:tc>
      </w:tr>
      <w:tr>
        <w:tblPrEx>
          <w:tblCellMar>
            <w:top w:w="0" w:type="dxa"/>
            <w:left w:w="15" w:type="dxa"/>
            <w:bottom w:w="0" w:type="dxa"/>
            <w:right w:w="15" w:type="dxa"/>
          </w:tblCellMar>
        </w:tblPrEx>
        <w:tc>
          <w:tcPr>
            <w:tcW w:w="1753" w:type="dxa"/>
            <w:vAlign w:val="center"/>
          </w:tcPr>
          <w:p>
            <w:pPr>
              <w:jc w:val="left"/>
              <w:rPr>
                <w:rStyle w:val="9"/>
                <w:rFonts w:ascii="宋体" w:hAnsi="宋体"/>
                <w:kern w:val="0"/>
                <w:sz w:val="24"/>
              </w:rPr>
            </w:pPr>
            <w:r>
              <w:rPr>
                <w:rStyle w:val="9"/>
                <w:rFonts w:ascii="黑体" w:hAnsi="宋体" w:eastAsia="黑体" w:cs="宋体"/>
                <w:b/>
                <w:bCs/>
                <w:kern w:val="0"/>
                <w:sz w:val="24"/>
              </w:rPr>
              <w:t>审查意见</w:t>
            </w:r>
            <w:r>
              <w:rPr>
                <w:rStyle w:val="9"/>
                <w:rFonts w:ascii="宋体" w:hAnsi="宋体" w:cs="宋体"/>
                <w:b/>
                <w:bCs/>
                <w:kern w:val="0"/>
                <w:sz w:val="24"/>
              </w:rPr>
              <w:t>：</w:t>
            </w:r>
          </w:p>
        </w:tc>
        <w:tc>
          <w:tcPr>
            <w:tcW w:w="6797" w:type="dxa"/>
            <w:gridSpan w:val="3"/>
            <w:vAlign w:val="center"/>
          </w:tcPr>
          <w:p>
            <w:pPr>
              <w:jc w:val="left"/>
              <w:rPr>
                <w:rStyle w:val="9"/>
                <w:rFonts w:hint="default" w:ascii="宋体" w:hAnsi="宋体" w:eastAsia="宋体"/>
                <w:kern w:val="0"/>
                <w:sz w:val="24"/>
                <w:lang w:val="en-US" w:eastAsia="zh-CN"/>
              </w:rPr>
            </w:pPr>
            <w:r>
              <w:rPr>
                <w:rStyle w:val="9"/>
                <w:rFonts w:hint="eastAsia" w:ascii="宋体" w:hAnsi="宋体"/>
                <w:kern w:val="0"/>
                <w:sz w:val="24"/>
                <w:lang w:eastAsia="zh-CN"/>
              </w:rPr>
              <w:t>主办：</w:t>
            </w:r>
            <w:r>
              <w:rPr>
                <w:rStyle w:val="9"/>
                <w:rFonts w:hint="eastAsia" w:ascii="宋体" w:hAnsi="宋体"/>
                <w:kern w:val="0"/>
                <w:sz w:val="24"/>
                <w:lang w:val="en-US" w:eastAsia="zh-CN"/>
              </w:rPr>
              <w:t>州文体广电旅游局 会办：州委组织部、州金融办</w:t>
            </w:r>
            <w:bookmarkStart w:id="0" w:name="_GoBack"/>
            <w:bookmarkEnd w:id="0"/>
          </w:p>
        </w:tc>
      </w:tr>
      <w:tr>
        <w:tblPrEx>
          <w:tblCellMar>
            <w:top w:w="0" w:type="dxa"/>
            <w:left w:w="15" w:type="dxa"/>
            <w:bottom w:w="0" w:type="dxa"/>
            <w:right w:w="15" w:type="dxa"/>
          </w:tblCellMar>
        </w:tblPrEx>
        <w:tc>
          <w:tcPr>
            <w:tcW w:w="1753" w:type="dxa"/>
            <w:vAlign w:val="center"/>
          </w:tcPr>
          <w:p>
            <w:pPr>
              <w:jc w:val="left"/>
              <w:rPr>
                <w:rStyle w:val="9"/>
                <w:rFonts w:ascii="黑体" w:hAnsi="宋体" w:eastAsia="黑体"/>
                <w:kern w:val="0"/>
                <w:sz w:val="24"/>
              </w:rPr>
            </w:pPr>
            <w:r>
              <w:rPr>
                <w:rStyle w:val="9"/>
                <w:rFonts w:ascii="黑体" w:hAnsi="宋体" w:eastAsia="黑体" w:cs="宋体"/>
                <w:b/>
                <w:bCs/>
                <w:kern w:val="0"/>
                <w:sz w:val="24"/>
              </w:rPr>
              <w:t>提</w:t>
            </w:r>
            <w:r>
              <w:rPr>
                <w:rStyle w:val="9"/>
                <w:rFonts w:ascii="宋体" w:hAnsi="宋体" w:eastAsia="黑体" w:cs="宋体"/>
                <w:b/>
                <w:bCs/>
                <w:kern w:val="0"/>
                <w:sz w:val="24"/>
              </w:rPr>
              <w:t> </w:t>
            </w:r>
            <w:r>
              <w:rPr>
                <w:rStyle w:val="9"/>
                <w:rFonts w:ascii="黑体" w:hAnsi="宋体" w:eastAsia="黑体" w:cs="宋体"/>
                <w:b/>
                <w:bCs/>
                <w:kern w:val="0"/>
                <w:sz w:val="24"/>
              </w:rPr>
              <w:t>案人</w:t>
            </w:r>
            <w:r>
              <w:rPr>
                <w:rStyle w:val="9"/>
                <w:rFonts w:ascii="宋体" w:hAnsi="宋体" w:eastAsia="黑体" w:cs="宋体"/>
                <w:b/>
                <w:bCs/>
                <w:kern w:val="0"/>
                <w:sz w:val="24"/>
              </w:rPr>
              <w:t>：</w:t>
            </w:r>
          </w:p>
        </w:tc>
        <w:tc>
          <w:tcPr>
            <w:tcW w:w="3872" w:type="dxa"/>
            <w:vAlign w:val="center"/>
          </w:tcPr>
          <w:p>
            <w:pPr>
              <w:jc w:val="left"/>
              <w:rPr>
                <w:rStyle w:val="9"/>
                <w:rFonts w:ascii="宋体" w:hAnsi="宋体"/>
                <w:kern w:val="0"/>
                <w:sz w:val="24"/>
              </w:rPr>
            </w:pPr>
            <w:r>
              <w:rPr>
                <w:rStyle w:val="9"/>
                <w:rFonts w:ascii="宋体" w:hAnsi="宋体" w:cs="宋体"/>
                <w:b/>
                <w:bCs/>
                <w:kern w:val="0"/>
                <w:sz w:val="24"/>
                <w:highlight w:val="none"/>
              </w:rPr>
              <w:t>通讯地址</w:t>
            </w:r>
          </w:p>
        </w:tc>
        <w:tc>
          <w:tcPr>
            <w:tcW w:w="1440" w:type="dxa"/>
            <w:vAlign w:val="center"/>
          </w:tcPr>
          <w:p>
            <w:pPr>
              <w:jc w:val="left"/>
              <w:rPr>
                <w:rStyle w:val="9"/>
                <w:rFonts w:ascii="宋体" w:hAnsi="宋体"/>
                <w:kern w:val="0"/>
                <w:sz w:val="24"/>
              </w:rPr>
            </w:pPr>
            <w:r>
              <w:rPr>
                <w:rStyle w:val="9"/>
                <w:rFonts w:ascii="宋体" w:hAnsi="宋体" w:cs="宋体"/>
                <w:b/>
                <w:bCs/>
                <w:kern w:val="0"/>
                <w:sz w:val="24"/>
              </w:rPr>
              <w:t>邮政编码</w:t>
            </w:r>
          </w:p>
        </w:tc>
        <w:tc>
          <w:tcPr>
            <w:tcW w:w="1485" w:type="dxa"/>
            <w:vAlign w:val="center"/>
          </w:tcPr>
          <w:p>
            <w:pPr>
              <w:jc w:val="left"/>
              <w:rPr>
                <w:rStyle w:val="9"/>
                <w:rFonts w:ascii="宋体" w:hAnsi="宋体"/>
                <w:kern w:val="0"/>
                <w:sz w:val="24"/>
              </w:rPr>
            </w:pPr>
            <w:r>
              <w:rPr>
                <w:rStyle w:val="9"/>
                <w:rFonts w:ascii="宋体" w:hAnsi="宋体" w:cs="宋体"/>
                <w:b/>
                <w:bCs/>
                <w:kern w:val="0"/>
                <w:sz w:val="24"/>
              </w:rPr>
              <w:t>联系电话</w:t>
            </w:r>
          </w:p>
        </w:tc>
      </w:tr>
      <w:tr>
        <w:tc>
          <w:tcPr>
            <w:tcW w:w="1753" w:type="dxa"/>
            <w:vAlign w:val="center"/>
          </w:tcPr>
          <w:p>
            <w:pPr>
              <w:jc w:val="left"/>
              <w:rPr>
                <w:rStyle w:val="9"/>
                <w:rFonts w:ascii="宋体" w:hAnsi="宋体"/>
                <w:kern w:val="0"/>
                <w:sz w:val="24"/>
              </w:rPr>
            </w:pPr>
            <w:r>
              <w:rPr>
                <w:rStyle w:val="9"/>
                <w:rFonts w:hint="eastAsia" w:ascii="宋体" w:hAnsi="宋体"/>
                <w:kern w:val="0"/>
                <w:sz w:val="24"/>
              </w:rPr>
              <w:t>欧建国</w:t>
            </w:r>
          </w:p>
        </w:tc>
        <w:tc>
          <w:tcPr>
            <w:tcW w:w="3872" w:type="dxa"/>
            <w:vAlign w:val="center"/>
          </w:tcPr>
          <w:p>
            <w:pPr>
              <w:widowControl/>
              <w:jc w:val="left"/>
              <w:rPr>
                <w:rStyle w:val="9"/>
                <w:rFonts w:hint="eastAsia" w:ascii="宋体" w:hAnsi="宋体" w:eastAsia="宋体"/>
                <w:kern w:val="0"/>
                <w:sz w:val="24"/>
                <w:lang w:val="en-US" w:eastAsia="zh-CN"/>
              </w:rPr>
            </w:pPr>
            <w:r>
              <w:rPr>
                <w:rStyle w:val="9"/>
                <w:rFonts w:hint="eastAsia" w:ascii="宋体" w:hAnsi="宋体" w:eastAsia="宋体"/>
                <w:kern w:val="0"/>
                <w:sz w:val="24"/>
                <w:lang w:val="en-US" w:eastAsia="zh-CN"/>
              </w:rPr>
              <w:t>贵州省黎平澳尔华绿色食品产业有限公司</w:t>
            </w:r>
          </w:p>
        </w:tc>
        <w:tc>
          <w:tcPr>
            <w:tcW w:w="1440" w:type="dxa"/>
            <w:vAlign w:val="center"/>
          </w:tcPr>
          <w:p>
            <w:pPr>
              <w:widowControl/>
              <w:jc w:val="left"/>
              <w:rPr>
                <w:rStyle w:val="9"/>
                <w:rFonts w:hint="default" w:ascii="宋体" w:hAnsi="宋体" w:eastAsia="宋体"/>
                <w:kern w:val="0"/>
                <w:sz w:val="24"/>
                <w:lang w:val="en-US" w:eastAsia="zh-CN"/>
              </w:rPr>
            </w:pPr>
            <w:r>
              <w:rPr>
                <w:rFonts w:hint="default" w:ascii="Times New Roman" w:hAnsi="Times New Roman" w:cs="Times New Roman"/>
                <w:kern w:val="0"/>
                <w:sz w:val="24"/>
              </w:rPr>
              <w:t xml:space="preserve"> 557300</w:t>
            </w:r>
          </w:p>
        </w:tc>
        <w:tc>
          <w:tcPr>
            <w:tcW w:w="1485" w:type="dxa"/>
            <w:vAlign w:val="center"/>
          </w:tcPr>
          <w:p>
            <w:pPr>
              <w:widowControl/>
              <w:jc w:val="left"/>
              <w:rPr>
                <w:rStyle w:val="9"/>
                <w:rFonts w:hint="default" w:ascii="宋体" w:hAnsi="宋体" w:eastAsia="宋体"/>
                <w:kern w:val="0"/>
                <w:sz w:val="24"/>
                <w:lang w:val="en-US" w:eastAsia="zh-CN"/>
              </w:rPr>
            </w:pPr>
            <w:r>
              <w:rPr>
                <w:rStyle w:val="9"/>
                <w:rFonts w:hint="default" w:ascii="宋体" w:hAnsi="宋体" w:eastAsia="宋体"/>
                <w:kern w:val="0"/>
                <w:sz w:val="24"/>
                <w:lang w:val="en-US" w:eastAsia="zh-CN"/>
              </w:rPr>
              <w:t>13638066369</w:t>
            </w:r>
          </w:p>
        </w:tc>
      </w:tr>
      <w:tr>
        <w:tblPrEx>
          <w:tblCellMar>
            <w:top w:w="0" w:type="dxa"/>
            <w:left w:w="15" w:type="dxa"/>
            <w:bottom w:w="0" w:type="dxa"/>
            <w:right w:w="15" w:type="dxa"/>
          </w:tblCellMar>
        </w:tblPrEx>
        <w:tc>
          <w:tcPr>
            <w:tcW w:w="1753" w:type="dxa"/>
            <w:vAlign w:val="center"/>
          </w:tcPr>
          <w:p>
            <w:pPr>
              <w:jc w:val="left"/>
              <w:rPr>
                <w:rStyle w:val="9"/>
                <w:rFonts w:hint="eastAsia" w:ascii="宋体" w:hAnsi="宋体" w:eastAsia="宋体"/>
                <w:kern w:val="0"/>
                <w:sz w:val="24"/>
                <w:lang w:eastAsia="zh-CN"/>
              </w:rPr>
            </w:pPr>
            <w:r>
              <w:rPr>
                <w:rStyle w:val="9"/>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9"/>
                <w:rFonts w:hint="eastAsia" w:ascii="宋体" w:hAnsi="宋体"/>
                <w:kern w:val="0"/>
                <w:sz w:val="24"/>
                <w:lang w:val="en-US" w:eastAsia="zh-CN"/>
              </w:rPr>
            </w:pPr>
            <w:r>
              <w:rPr>
                <w:rStyle w:val="9"/>
                <w:rFonts w:hint="eastAsia" w:ascii="宋体" w:hAnsi="宋体"/>
                <w:kern w:val="0"/>
                <w:sz w:val="24"/>
                <w:lang w:eastAsia="zh-CN"/>
              </w:rPr>
              <w:t>州委办秘书五科：</w:t>
            </w:r>
            <w:r>
              <w:rPr>
                <w:rStyle w:val="9"/>
                <w:rFonts w:hint="eastAsia" w:ascii="宋体" w:hAnsi="宋体"/>
                <w:kern w:val="0"/>
                <w:sz w:val="24"/>
                <w:lang w:val="en-US" w:eastAsia="zh-CN"/>
              </w:rPr>
              <w:t>8270060；</w:t>
            </w:r>
            <w:r>
              <w:rPr>
                <w:rStyle w:val="9"/>
                <w:rFonts w:hint="eastAsia" w:ascii="宋体" w:hAnsi="宋体"/>
                <w:kern w:val="0"/>
                <w:sz w:val="24"/>
                <w:lang w:eastAsia="zh-CN"/>
              </w:rPr>
              <w:t>州政府办建议提案科：</w:t>
            </w:r>
            <w:r>
              <w:rPr>
                <w:rStyle w:val="9"/>
                <w:rFonts w:hint="eastAsia" w:ascii="宋体" w:hAnsi="宋体"/>
                <w:kern w:val="0"/>
                <w:sz w:val="24"/>
                <w:lang w:val="en-US" w:eastAsia="zh-CN"/>
              </w:rPr>
              <w:t>8260016；</w:t>
            </w:r>
          </w:p>
          <w:p>
            <w:pPr>
              <w:jc w:val="left"/>
              <w:rPr>
                <w:rStyle w:val="9"/>
                <w:rFonts w:hint="default" w:ascii="宋体" w:hAnsi="宋体"/>
                <w:kern w:val="0"/>
                <w:sz w:val="24"/>
                <w:lang w:val="en-US"/>
              </w:rPr>
            </w:pPr>
            <w:r>
              <w:rPr>
                <w:rStyle w:val="9"/>
                <w:rFonts w:hint="eastAsia" w:ascii="宋体" w:hAnsi="宋体"/>
                <w:kern w:val="0"/>
                <w:sz w:val="24"/>
                <w:lang w:eastAsia="zh-CN"/>
              </w:rPr>
              <w:t>州政协提案委：</w:t>
            </w:r>
            <w:r>
              <w:rPr>
                <w:rStyle w:val="9"/>
                <w:rFonts w:hint="eastAsia" w:ascii="宋体" w:hAnsi="宋体"/>
                <w:kern w:val="0"/>
                <w:sz w:val="24"/>
                <w:lang w:val="en-US" w:eastAsia="zh-CN"/>
              </w:rPr>
              <w:t>8428866</w:t>
            </w:r>
            <w:r>
              <w:rPr>
                <w:rStyle w:val="9"/>
                <w:rFonts w:hint="eastAsia" w:ascii="宋体" w:hAnsi="宋体"/>
                <w:kern w:val="0"/>
                <w:sz w:val="24"/>
                <w:lang w:eastAsia="zh-CN"/>
              </w:rPr>
              <w:t>。</w:t>
            </w:r>
          </w:p>
        </w:tc>
      </w:tr>
    </w:tbl>
    <w:p>
      <w:pPr>
        <w:jc w:val="left"/>
        <w:rPr>
          <w:rStyle w:val="9"/>
          <w:rFonts w:ascii="宋体" w:hAnsi="宋体"/>
          <w:kern w:val="0"/>
          <w:sz w:val="24"/>
        </w:rPr>
      </w:pPr>
      <w:r>
        <w:rPr>
          <w:rStyle w:val="9"/>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560" w:lineRule="exact"/>
        <w:rPr>
          <w:rStyle w:val="9"/>
          <w:rFonts w:hint="eastAsia" w:ascii="仿宋_GB2312" w:hAnsi="宋体" w:eastAsia="仿宋_GB2312"/>
          <w:kern w:val="0"/>
          <w:sz w:val="32"/>
          <w:szCs w:val="32"/>
        </w:rPr>
      </w:pPr>
      <w:r>
        <w:rPr>
          <w:rStyle w:val="9"/>
          <w:rFonts w:hint="eastAsia" w:ascii="仿宋_GB2312" w:hAnsi="宋体" w:eastAsia="仿宋_GB2312"/>
          <w:kern w:val="0"/>
          <w:sz w:val="32"/>
          <w:szCs w:val="32"/>
        </w:rPr>
        <w:t>内容和办法</w:t>
      </w:r>
      <w:r>
        <w:rPr>
          <w:rStyle w:val="9"/>
          <w:rFonts w:hint="eastAsia" w:ascii="仿宋_GB2312" w:hAnsi="宋体" w:eastAsia="仿宋_GB2312"/>
          <w:kern w:val="0"/>
          <w:sz w:val="32"/>
          <w:szCs w:val="32"/>
          <w:lang w:eastAsia="zh-CN"/>
        </w:rPr>
        <w:t>：</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 xml:space="preserve">黔东南州红色文化特色鲜明，是中央红军长征进入贵州的第一站，被称为中央红军伟大转折的序曲。红色历史印记、革命先辈英烈事迹深深根植在苗侗儿女心中，红色文化在苗乡侗寨影响深远。据统计，全州共有革命遗址343处，全省排名前三，黔东南州 16个县均有分布。主要革命遗址有：黎平会议会址、中央红军总司令部驻址、黎平高屯少寨红军桥、黎平中潮佳所羊角岩战斗遗址，榕江红七军军部旧址、三穗杨至成将军纪念馆、锦屏龙大道故居、周达文故居、镇远党支部活动遗址等。民族文化丰富多彩，有百节之乡的美称，侗族的鼓楼文化艺术节、侗族大歌、芦笙节，苗族的斗牛节、姊妹节等远近文明、享誉中外，民族建筑和工艺美术独创，有鼓楼、花桥、风雨桥、蜡染、银饰、刺绣等，以其深厚的地域文化内涵、悠久的历史、独特的工艺、鲜明的艺术个性,深受国内外游客的青睐,如世界最大的苗寨和侗寨——雷山西江千户苗寨和黎平肇兴侗寨，被国内外游客赞誉为“世界上最大的原生态民族博物馆”、“人类疲惫心灵的栖息的家园”。 山清水秀的生态环境和丰富多彩的民族文化是黔东南的两个宝贝，旅游发展潜力最大。但是，我州旅游基础设施建设滞后、整合包装资金匮乏、知名度不高、同时缺乏科学规划，又盲目跟风，没有充分发挥其应有的效应。 </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建议：</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一、因地制宜优化布局，挖掘文化内涵，丰富文化内容，拓展红色文化和民族文化优势资源合理开发利用，促进旅游产业振兴。</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二、以国家长征文化公园建设为契机，传承红色基因，赓续红色血脉，设立黎平干部教育学院。</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三、融合社会资本投入红色文化与民族文化旅游产业，高质量高品位耕织红色文化和民族文化，打造山川秀丽的锦绣黔东南。</w:t>
      </w:r>
    </w:p>
    <w:p>
      <w:pPr>
        <w:spacing w:line="560" w:lineRule="exact"/>
        <w:ind w:firstLine="640" w:firstLineChars="200"/>
        <w:rPr>
          <w:rFonts w:hint="default" w:ascii="仿宋" w:hAnsi="仿宋" w:eastAsia="仿宋" w:cs="仿宋"/>
          <w:color w:val="333333"/>
          <w:sz w:val="32"/>
          <w:szCs w:val="32"/>
          <w:shd w:val="clear" w:color="auto" w:fill="FFFFFF"/>
          <w:lang w:val="en-US" w:eastAsia="zh-CN"/>
        </w:rPr>
      </w:pPr>
    </w:p>
    <w:p>
      <w:pPr>
        <w:spacing w:line="560" w:lineRule="exact"/>
        <w:ind w:firstLine="643" w:firstLineChars="200"/>
        <w:rPr>
          <w:rStyle w:val="9"/>
          <w:rFonts w:hint="eastAsia" w:ascii="仿宋" w:hAnsi="仿宋" w:eastAsia="仿宋" w:cs="仿宋"/>
          <w:kern w:val="0"/>
          <w:sz w:val="32"/>
          <w:szCs w:val="32"/>
          <w:lang w:val="en-US" w:eastAsia="zh-CN"/>
        </w:rPr>
      </w:pPr>
      <w:r>
        <w:rPr>
          <w:rStyle w:val="9"/>
          <w:rFonts w:hint="eastAsia" w:ascii="黑体" w:hAnsi="黑体" w:eastAsia="黑体" w:cs="黑体"/>
          <w:b/>
          <w:bCs/>
          <w:kern w:val="0"/>
          <w:sz w:val="32"/>
          <w:szCs w:val="32"/>
          <w:lang w:val="en-US" w:eastAsia="zh-CN"/>
        </w:rPr>
        <w:t>注：</w:t>
      </w:r>
      <w:r>
        <w:rPr>
          <w:rStyle w:val="9"/>
          <w:rFonts w:hint="eastAsia" w:ascii="仿宋" w:hAnsi="仿宋" w:eastAsia="仿宋" w:cs="仿宋"/>
          <w:kern w:val="0"/>
          <w:sz w:val="32"/>
          <w:szCs w:val="32"/>
          <w:lang w:val="en-US" w:eastAsia="zh-CN"/>
        </w:rPr>
        <w:t>1、提案会办单位需将会办意见送主办单位，由主办单位连同《提案答复件》、《征询意见表》一并抄送州政协；（涉及目标考核）</w:t>
      </w:r>
    </w:p>
    <w:p>
      <w:pPr>
        <w:spacing w:line="560" w:lineRule="exact"/>
        <w:ind w:firstLine="1280" w:firstLineChars="400"/>
        <w:rPr>
          <w:rStyle w:val="9"/>
          <w:rFonts w:hint="default" w:ascii="仿宋" w:hAnsi="仿宋" w:eastAsia="仿宋" w:cs="仿宋"/>
          <w:kern w:val="0"/>
          <w:sz w:val="32"/>
          <w:szCs w:val="32"/>
          <w:lang w:val="en-US" w:eastAsia="zh-CN"/>
        </w:rPr>
      </w:pPr>
      <w:r>
        <w:rPr>
          <w:rStyle w:val="9"/>
          <w:rFonts w:hint="eastAsia" w:ascii="仿宋" w:hAnsi="仿宋" w:eastAsia="仿宋" w:cs="仿宋"/>
          <w:kern w:val="0"/>
          <w:sz w:val="32"/>
          <w:szCs w:val="32"/>
          <w:lang w:val="en-US" w:eastAsia="zh-CN"/>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2"/>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Style w:val="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D123BF"/>
    <w:rsid w:val="00DD129A"/>
    <w:rsid w:val="00EA1493"/>
    <w:rsid w:val="00FB6911"/>
    <w:rsid w:val="00FF3F01"/>
    <w:rsid w:val="06503351"/>
    <w:rsid w:val="07D26AFC"/>
    <w:rsid w:val="085639B7"/>
    <w:rsid w:val="0CFE2127"/>
    <w:rsid w:val="10B40BCC"/>
    <w:rsid w:val="10F40BE4"/>
    <w:rsid w:val="118823F2"/>
    <w:rsid w:val="18CB6DD9"/>
    <w:rsid w:val="18EC1E64"/>
    <w:rsid w:val="1A917DD9"/>
    <w:rsid w:val="1BAB45FA"/>
    <w:rsid w:val="20790890"/>
    <w:rsid w:val="21EA0B57"/>
    <w:rsid w:val="255649A8"/>
    <w:rsid w:val="297D61CB"/>
    <w:rsid w:val="29EB237C"/>
    <w:rsid w:val="2FD84B80"/>
    <w:rsid w:val="30B878C9"/>
    <w:rsid w:val="33552650"/>
    <w:rsid w:val="377737A4"/>
    <w:rsid w:val="37A11702"/>
    <w:rsid w:val="38D60616"/>
    <w:rsid w:val="38E6072A"/>
    <w:rsid w:val="3A7B4D73"/>
    <w:rsid w:val="3F1A5C90"/>
    <w:rsid w:val="42DC373C"/>
    <w:rsid w:val="42F10C9F"/>
    <w:rsid w:val="43953D03"/>
    <w:rsid w:val="470F7444"/>
    <w:rsid w:val="4A196944"/>
    <w:rsid w:val="4F6B5D70"/>
    <w:rsid w:val="507F065A"/>
    <w:rsid w:val="51B406C1"/>
    <w:rsid w:val="52263247"/>
    <w:rsid w:val="5236789E"/>
    <w:rsid w:val="559F1A55"/>
    <w:rsid w:val="58167D2D"/>
    <w:rsid w:val="5902530C"/>
    <w:rsid w:val="5A7C34BF"/>
    <w:rsid w:val="5AA17385"/>
    <w:rsid w:val="5B7C24C8"/>
    <w:rsid w:val="5C342431"/>
    <w:rsid w:val="5FDA608F"/>
    <w:rsid w:val="617E5CD0"/>
    <w:rsid w:val="61895CCF"/>
    <w:rsid w:val="61C325AD"/>
    <w:rsid w:val="62384D4B"/>
    <w:rsid w:val="64010D57"/>
    <w:rsid w:val="66F35DD9"/>
    <w:rsid w:val="6854075C"/>
    <w:rsid w:val="69A37ABB"/>
    <w:rsid w:val="6A9524E1"/>
    <w:rsid w:val="73746A5F"/>
    <w:rsid w:val="74A23C21"/>
    <w:rsid w:val="7C1F06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qFormat/>
    <w:uiPriority w:val="99"/>
    <w:pPr>
      <w:snapToGrid w:val="0"/>
      <w:jc w:val="left"/>
    </w:pPr>
    <w:rPr>
      <w:sz w:val="18"/>
      <w:szCs w:val="18"/>
    </w:rPr>
  </w:style>
  <w:style w:type="paragraph" w:styleId="3">
    <w:name w:val="header"/>
    <w:basedOn w:val="1"/>
    <w:qFormat/>
    <w:uiPriority w:val="0"/>
    <w:pPr>
      <w:pBdr>
        <w:bottom w:val="single" w:color="000000" w:sz="6" w:space="0"/>
      </w:pBdr>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character" w:styleId="7">
    <w:name w:val="Strong"/>
    <w:qFormat/>
    <w:uiPriority w:val="0"/>
    <w:rPr>
      <w:rFonts w:cs="Times New Roman"/>
      <w:b/>
      <w:bCs/>
    </w:rPr>
  </w:style>
  <w:style w:type="character" w:styleId="8">
    <w:name w:val="Hyperlink"/>
    <w:basedOn w:val="9"/>
    <w:semiHidden/>
    <w:qFormat/>
    <w:uiPriority w:val="0"/>
    <w:rPr>
      <w:color w:val="0000FF"/>
      <w:u w:val="single"/>
    </w:rPr>
  </w:style>
  <w:style w:type="character" w:customStyle="1" w:styleId="9">
    <w:name w:val="NormalCharacter"/>
    <w:semiHidden/>
    <w:qFormat/>
    <w:uiPriority w:val="0"/>
  </w:style>
  <w:style w:type="paragraph" w:customStyle="1" w:styleId="10">
    <w:name w:val="Heading1"/>
    <w:basedOn w:val="1"/>
    <w:link w:val="16"/>
    <w:qFormat/>
    <w:uiPriority w:val="0"/>
    <w:pPr>
      <w:spacing w:before="100" w:beforeAutospacing="1" w:after="100" w:afterAutospacing="1"/>
      <w:jc w:val="left"/>
    </w:pPr>
    <w:rPr>
      <w:rFonts w:ascii="宋体" w:hAnsi="宋体" w:cs="宋体"/>
      <w:b/>
      <w:bCs/>
      <w:kern w:val="36"/>
      <w:sz w:val="48"/>
      <w:szCs w:val="48"/>
    </w:rPr>
  </w:style>
  <w:style w:type="table" w:customStyle="1" w:styleId="11">
    <w:name w:val="TableNormal"/>
    <w:semiHidden/>
    <w:qFormat/>
    <w:uiPriority w:val="0"/>
    <w:tblPr>
      <w:tblCellMar>
        <w:top w:w="0" w:type="dxa"/>
        <w:left w:w="0" w:type="dxa"/>
        <w:bottom w:w="0" w:type="dxa"/>
        <w:right w:w="0" w:type="dxa"/>
      </w:tblCellMar>
    </w:tblPr>
  </w:style>
  <w:style w:type="paragraph" w:customStyle="1" w:styleId="12">
    <w:name w:val="Acetate"/>
    <w:basedOn w:val="1"/>
    <w:qFormat/>
    <w:uiPriority w:val="0"/>
    <w:rPr>
      <w:sz w:val="18"/>
      <w:szCs w:val="18"/>
    </w:rPr>
  </w:style>
  <w:style w:type="paragraph" w:customStyle="1" w:styleId="13">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14">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15">
    <w:name w:val="UserStyle_2"/>
    <w:basedOn w:val="1"/>
    <w:qFormat/>
    <w:uiPriority w:val="0"/>
    <w:pPr>
      <w:spacing w:before="100" w:beforeAutospacing="1" w:after="100" w:afterAutospacing="1"/>
      <w:jc w:val="left"/>
    </w:pPr>
    <w:rPr>
      <w:rFonts w:ascii="宋体" w:hAnsi="宋体"/>
      <w:kern w:val="0"/>
      <w:sz w:val="24"/>
    </w:rPr>
  </w:style>
  <w:style w:type="character" w:customStyle="1" w:styleId="16">
    <w:name w:val="UserStyle_3"/>
    <w:basedOn w:val="9"/>
    <w:link w:val="10"/>
    <w:qFormat/>
    <w:uiPriority w:val="0"/>
    <w:rPr>
      <w:rFonts w:ascii="宋体" w:hAnsi="宋体" w:cs="宋体"/>
      <w:b/>
      <w:bCs/>
      <w:kern w:val="36"/>
      <w:sz w:val="48"/>
      <w:szCs w:val="48"/>
    </w:rPr>
  </w:style>
  <w:style w:type="character" w:customStyle="1" w:styleId="17">
    <w:name w:val="UserStyle_4"/>
    <w:basedOn w:val="9"/>
    <w:qFormat/>
    <w:uiPriority w:val="0"/>
  </w:style>
  <w:style w:type="paragraph" w:customStyle="1" w:styleId="18">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19">
    <w:name w:val="页脚 Char"/>
    <w:basedOn w:val="6"/>
    <w:link w:val="2"/>
    <w:qFormat/>
    <w:uiPriority w:val="99"/>
    <w:rPr>
      <w:rFonts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3</Pages>
  <Words>963</Words>
  <Characters>1011</Characters>
  <Lines>14</Lines>
  <Paragraphs>4</Paragraphs>
  <TotalTime>1</TotalTime>
  <ScaleCrop>false</ScaleCrop>
  <LinksUpToDate>false</LinksUpToDate>
  <CharactersWithSpaces>1046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2021-01-13T04:51:00Z</dcterms:created>
  <dc:creator>Administrator</dc:creator>
  <cp:lastModifiedBy>丘丘</cp:lastModifiedBy>
  <cp:lastPrinted>2022-01-05T03:08:00Z</cp:lastPrinted>
  <dcterms:modified xsi:type="dcterms:W3CDTF">2022-03-29T03:10:24Z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0BEFFA9D6DA34548976C4312CA596319</vt:lpwstr>
  </property>
</Properties>
</file>